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A28A" w14:textId="03B43DFD" w:rsidR="00237B94" w:rsidRDefault="00237B94">
      <w:pPr>
        <w:spacing w:after="0"/>
      </w:pPr>
    </w:p>
    <w:p w14:paraId="4037583D" w14:textId="3264941E" w:rsidR="00237B94" w:rsidRDefault="00C77316" w:rsidP="00171CE2">
      <w:pPr>
        <w:spacing w:after="0"/>
        <w:ind w:left="567"/>
        <w:rPr>
          <w:rFonts w:ascii="Open Sans" w:eastAsia="Open Sans" w:hAnsi="Open Sans" w:cs="Open Sans"/>
          <w:sz w:val="21"/>
        </w:rPr>
      </w:pPr>
      <w:r>
        <w:rPr>
          <w:rFonts w:ascii="Open Sans" w:eastAsia="Open Sans" w:hAnsi="Open Sans" w:cs="Open Sans"/>
          <w:sz w:val="21"/>
        </w:rPr>
        <w:t xml:space="preserve">Załącznik numer 1 do dokumentu </w:t>
      </w:r>
      <w:proofErr w:type="spellStart"/>
      <w:r>
        <w:rPr>
          <w:rFonts w:ascii="Open Sans" w:eastAsia="Open Sans" w:hAnsi="Open Sans" w:cs="Open Sans"/>
          <w:sz w:val="21"/>
        </w:rPr>
        <w:t>vZTM</w:t>
      </w:r>
      <w:proofErr w:type="spellEnd"/>
      <w:r>
        <w:rPr>
          <w:rFonts w:ascii="Open Sans" w:eastAsia="Open Sans" w:hAnsi="Open Sans" w:cs="Open Sans"/>
          <w:sz w:val="21"/>
        </w:rPr>
        <w:t>/</w:t>
      </w:r>
      <w:r w:rsidR="00383275">
        <w:rPr>
          <w:rFonts w:ascii="Open Sans" w:eastAsia="Open Sans" w:hAnsi="Open Sans" w:cs="Open Sans"/>
          <w:sz w:val="21"/>
        </w:rPr>
        <w:t>27/09/20</w:t>
      </w:r>
      <w:r>
        <w:rPr>
          <w:rFonts w:ascii="Open Sans" w:eastAsia="Open Sans" w:hAnsi="Open Sans" w:cs="Open Sans"/>
          <w:sz w:val="21"/>
        </w:rPr>
        <w:t xml:space="preserve">/K1 </w:t>
      </w:r>
    </w:p>
    <w:p w14:paraId="35DDC7B1" w14:textId="77777777" w:rsidR="00171CE2" w:rsidRDefault="00171CE2" w:rsidP="00171CE2">
      <w:pPr>
        <w:spacing w:after="0"/>
        <w:ind w:left="567"/>
      </w:pPr>
    </w:p>
    <w:p w14:paraId="26410044" w14:textId="3FBA29DE" w:rsidR="00237B94" w:rsidRDefault="00C77316">
      <w:pPr>
        <w:spacing w:after="0" w:line="240" w:lineRule="auto"/>
        <w:ind w:left="211"/>
        <w:jc w:val="center"/>
      </w:pPr>
      <w:r>
        <w:rPr>
          <w:rFonts w:ascii="Open Sans" w:eastAsia="Open Sans" w:hAnsi="Open Sans" w:cs="Open Sans"/>
          <w:b/>
          <w:color w:val="262626"/>
          <w:sz w:val="44"/>
        </w:rPr>
        <w:t xml:space="preserve">Konkurs na stanowisko </w:t>
      </w:r>
      <w:r w:rsidR="00171CE2">
        <w:rPr>
          <w:rFonts w:ascii="Open Sans" w:eastAsia="Open Sans" w:hAnsi="Open Sans" w:cs="Open Sans"/>
          <w:b/>
          <w:color w:val="262626"/>
          <w:sz w:val="44"/>
        </w:rPr>
        <w:t>Inspektora ds. Kontroli i Nadzoru</w:t>
      </w:r>
      <w:r>
        <w:rPr>
          <w:rFonts w:ascii="Open Sans" w:eastAsia="Open Sans" w:hAnsi="Open Sans" w:cs="Open Sans"/>
          <w:b/>
          <w:color w:val="262626"/>
          <w:sz w:val="44"/>
        </w:rPr>
        <w:t xml:space="preserve"> – arkusz do wypełnienia </w:t>
      </w:r>
    </w:p>
    <w:p w14:paraId="26B3FDF5" w14:textId="77777777" w:rsidR="00237B94" w:rsidRDefault="00C77316">
      <w:pPr>
        <w:spacing w:after="190"/>
        <w:ind w:left="567"/>
      </w:pPr>
      <w:r>
        <w:rPr>
          <w:rFonts w:ascii="Open Sans" w:eastAsia="Open Sans" w:hAnsi="Open Sans" w:cs="Open Sans"/>
          <w:sz w:val="21"/>
        </w:rPr>
        <w:t xml:space="preserve"> </w:t>
      </w:r>
    </w:p>
    <w:p w14:paraId="62225DE5" w14:textId="21C65101" w:rsidR="00237B94" w:rsidRDefault="00C77316">
      <w:pPr>
        <w:spacing w:after="161" w:line="274" w:lineRule="auto"/>
        <w:ind w:left="567"/>
      </w:pPr>
      <w:r>
        <w:rPr>
          <w:rFonts w:ascii="Open Sans" w:eastAsia="Open Sans" w:hAnsi="Open Sans" w:cs="Open Sans"/>
          <w:sz w:val="21"/>
        </w:rPr>
        <w:t xml:space="preserve"> </w:t>
      </w:r>
      <w:r>
        <w:rPr>
          <w:rFonts w:ascii="Open Sans" w:eastAsia="Open Sans" w:hAnsi="Open Sans" w:cs="Open Sans"/>
          <w:sz w:val="21"/>
        </w:rPr>
        <w:tab/>
        <w:t xml:space="preserve">W celu zgłoszenia swojej kandydatury na stanowisko </w:t>
      </w:r>
      <w:r w:rsidR="00171CE2">
        <w:rPr>
          <w:rFonts w:ascii="Open Sans" w:eastAsia="Open Sans" w:hAnsi="Open Sans" w:cs="Open Sans"/>
          <w:sz w:val="21"/>
        </w:rPr>
        <w:t>Inspektora Ds. Kontroli i Nadzoru</w:t>
      </w:r>
      <w:r>
        <w:rPr>
          <w:rFonts w:ascii="Open Sans" w:eastAsia="Open Sans" w:hAnsi="Open Sans" w:cs="Open Sans"/>
          <w:sz w:val="21"/>
        </w:rPr>
        <w:t xml:space="preserve"> należy uzupełnić poniższy arkusz prawidłowymi odpowiedziami, zapisać go w formacie PDF, a następnie wysłać pod adres </w:t>
      </w:r>
      <w:r w:rsidR="00171CE2">
        <w:rPr>
          <w:rFonts w:ascii="Open Sans" w:eastAsia="Open Sans" w:hAnsi="Open Sans" w:cs="Open Sans"/>
          <w:color w:val="5C6BC0"/>
          <w:sz w:val="21"/>
          <w:u w:val="single" w:color="5C6BC0"/>
        </w:rPr>
        <w:t>pr</w:t>
      </w:r>
      <w:r w:rsidR="00383275">
        <w:rPr>
          <w:rFonts w:ascii="Open Sans" w:eastAsia="Open Sans" w:hAnsi="Open Sans" w:cs="Open Sans"/>
          <w:color w:val="5C6BC0"/>
          <w:sz w:val="21"/>
          <w:u w:val="single" w:color="5C6BC0"/>
        </w:rPr>
        <w:t>ezes@vztm.pl</w:t>
      </w:r>
      <w:r>
        <w:rPr>
          <w:rFonts w:ascii="Open Sans" w:eastAsia="Open Sans" w:hAnsi="Open Sans" w:cs="Open Sans"/>
          <w:sz w:val="21"/>
        </w:rPr>
        <w:t xml:space="preserve"> </w:t>
      </w:r>
      <w:r w:rsidR="00171CE2">
        <w:rPr>
          <w:rFonts w:ascii="Open Sans" w:eastAsia="Open Sans" w:hAnsi="Open Sans" w:cs="Open Sans"/>
          <w:sz w:val="21"/>
        </w:rPr>
        <w:t xml:space="preserve">wraz z uzupełnionym wzorem podania w polu tekstowym e-maila </w:t>
      </w:r>
      <w:r>
        <w:rPr>
          <w:rFonts w:ascii="Open Sans" w:eastAsia="Open Sans" w:hAnsi="Open Sans" w:cs="Open Sans"/>
          <w:sz w:val="21"/>
        </w:rPr>
        <w:t xml:space="preserve">w terminie do </w:t>
      </w:r>
      <w:r w:rsidR="00383275">
        <w:rPr>
          <w:rFonts w:ascii="Open Sans" w:eastAsia="Open Sans" w:hAnsi="Open Sans" w:cs="Open Sans"/>
          <w:sz w:val="21"/>
        </w:rPr>
        <w:t>30.09.2020</w:t>
      </w:r>
      <w:r>
        <w:rPr>
          <w:rFonts w:ascii="Open Sans" w:eastAsia="Open Sans" w:hAnsi="Open Sans" w:cs="Open Sans"/>
          <w:sz w:val="21"/>
        </w:rPr>
        <w:t xml:space="preserve">. Plik należy nazwać według wzoru: „(imię i nazwisko [kod pracownika) – kandydat na stanowisko </w:t>
      </w:r>
      <w:r w:rsidR="00171CE2">
        <w:rPr>
          <w:rFonts w:ascii="Open Sans" w:eastAsia="Open Sans" w:hAnsi="Open Sans" w:cs="Open Sans"/>
          <w:sz w:val="21"/>
        </w:rPr>
        <w:t>Inspektora</w:t>
      </w:r>
      <w:r>
        <w:rPr>
          <w:rFonts w:ascii="Open Sans" w:eastAsia="Open Sans" w:hAnsi="Open Sans" w:cs="Open Sans"/>
          <w:sz w:val="21"/>
        </w:rPr>
        <w:t xml:space="preserve">”. </w:t>
      </w:r>
    </w:p>
    <w:p w14:paraId="5B78F561" w14:textId="2E72F161" w:rsidR="00237B94" w:rsidRDefault="00C77316">
      <w:pPr>
        <w:spacing w:after="0"/>
        <w:ind w:left="567"/>
        <w:rPr>
          <w:rFonts w:ascii="Open Sans" w:eastAsia="Open Sans" w:hAnsi="Open Sans" w:cs="Open Sans"/>
          <w:b/>
          <w:bCs/>
          <w:sz w:val="21"/>
        </w:rPr>
      </w:pPr>
      <w:r w:rsidRPr="00171CE2">
        <w:rPr>
          <w:rFonts w:ascii="Open Sans" w:eastAsia="Open Sans" w:hAnsi="Open Sans" w:cs="Open Sans"/>
          <w:b/>
          <w:bCs/>
          <w:sz w:val="21"/>
          <w:u w:val="single" w:color="000000"/>
        </w:rPr>
        <w:t>UWAGA! Nie zmieniaj formatowania.</w:t>
      </w:r>
      <w:r w:rsidRPr="00171CE2">
        <w:rPr>
          <w:rFonts w:ascii="Open Sans" w:eastAsia="Open Sans" w:hAnsi="Open Sans" w:cs="Open Sans"/>
          <w:b/>
          <w:bCs/>
          <w:sz w:val="21"/>
        </w:rPr>
        <w:t xml:space="preserve"> </w:t>
      </w:r>
    </w:p>
    <w:p w14:paraId="0AA2D7CE" w14:textId="77777777" w:rsidR="00171CE2" w:rsidRPr="00171CE2" w:rsidRDefault="00171CE2">
      <w:pPr>
        <w:spacing w:after="0"/>
        <w:ind w:left="567"/>
        <w:rPr>
          <w:b/>
          <w:bCs/>
        </w:rPr>
      </w:pPr>
    </w:p>
    <w:tbl>
      <w:tblPr>
        <w:tblStyle w:val="TableGrid"/>
        <w:tblW w:w="9060" w:type="dxa"/>
        <w:tblInd w:w="574" w:type="dxa"/>
        <w:tblCellMar>
          <w:top w:w="6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37B94" w14:paraId="5C25E368" w14:textId="77777777">
        <w:trPr>
          <w:trHeight w:val="29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A6640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E1812F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Odpowiedź </w:t>
            </w:r>
          </w:p>
        </w:tc>
      </w:tr>
      <w:tr w:rsidR="00237B94" w14:paraId="0D13B398" w14:textId="77777777">
        <w:trPr>
          <w:trHeight w:val="2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91E606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Imię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3477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09AB22F5" w14:textId="77777777">
        <w:trPr>
          <w:trHeight w:val="29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DD7315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Nazwisko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48F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43C2C80A" w14:textId="77777777">
        <w:trPr>
          <w:trHeight w:val="2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68BC8B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Wiek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211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1BE67ACC" w14:textId="77777777">
        <w:trPr>
          <w:trHeight w:val="2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80F483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Obecny kod kierowcy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0701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5801F75C" w14:textId="77777777">
        <w:trPr>
          <w:trHeight w:val="29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0197E2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Staż w </w:t>
            </w:r>
            <w:proofErr w:type="spellStart"/>
            <w:r>
              <w:rPr>
                <w:rFonts w:ascii="Open Sans" w:eastAsia="Open Sans" w:hAnsi="Open Sans" w:cs="Open Sans"/>
                <w:sz w:val="21"/>
              </w:rPr>
              <w:t>vZTM</w:t>
            </w:r>
            <w:proofErr w:type="spellEnd"/>
            <w:r>
              <w:rPr>
                <w:rFonts w:ascii="Open Sans" w:eastAsia="Open Sans" w:hAnsi="Open Sans" w:cs="Open Sans"/>
                <w:sz w:val="21"/>
              </w:rPr>
              <w:t xml:space="preserve"> (np. 3 lata)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6A5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229388CC" w14:textId="77777777">
        <w:trPr>
          <w:trHeight w:val="29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7B6228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Obecne stanowisko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7B4A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</w:tbl>
    <w:p w14:paraId="10F3B575" w14:textId="77777777" w:rsidR="00237B94" w:rsidRDefault="00C77316">
      <w:pPr>
        <w:spacing w:after="179"/>
        <w:ind w:left="567"/>
      </w:pPr>
      <w:r>
        <w:rPr>
          <w:rFonts w:ascii="Open Sans" w:eastAsia="Open Sans" w:hAnsi="Open Sans" w:cs="Open Sans"/>
          <w:b/>
          <w:sz w:val="21"/>
        </w:rPr>
        <w:t xml:space="preserve"> </w:t>
      </w:r>
    </w:p>
    <w:p w14:paraId="7F7BB4F7" w14:textId="77777777" w:rsidR="00237B94" w:rsidRDefault="00C77316" w:rsidP="00171CE2">
      <w:pPr>
        <w:spacing w:after="0"/>
        <w:ind w:firstLine="708"/>
      </w:pPr>
      <w:r>
        <w:rPr>
          <w:rFonts w:ascii="Open Sans" w:eastAsia="Open Sans" w:hAnsi="Open Sans" w:cs="Open Sans"/>
          <w:b/>
          <w:sz w:val="21"/>
        </w:rPr>
        <w:t xml:space="preserve">Odpowiedz na poniższe pytania: </w:t>
      </w:r>
    </w:p>
    <w:tbl>
      <w:tblPr>
        <w:tblStyle w:val="TableGrid"/>
        <w:tblW w:w="9060" w:type="dxa"/>
        <w:tblInd w:w="574" w:type="dxa"/>
        <w:tblCellMar>
          <w:top w:w="6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37B94" w14:paraId="09B80C43" w14:textId="77777777">
        <w:trPr>
          <w:trHeight w:val="29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DA75A5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Pytanie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E015FB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Odpowiedź </w:t>
            </w:r>
          </w:p>
        </w:tc>
      </w:tr>
      <w:tr w:rsidR="00237B94" w14:paraId="68AF33E1" w14:textId="77777777">
        <w:trPr>
          <w:trHeight w:val="58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BB2427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Co oznacza skrót NNGP? Wyjaśnij krótko na czym polega NNGP.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E6C0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79B66894" w14:textId="77777777">
        <w:trPr>
          <w:trHeight w:val="2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6640AA" w14:textId="7AEC72DF" w:rsidR="00237B94" w:rsidRDefault="00383275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>Jaka ranga posiada taki kod:</w:t>
            </w:r>
            <w:r w:rsidR="00C77316">
              <w:rPr>
                <w:rFonts w:ascii="Open Sans" w:eastAsia="Open Sans" w:hAnsi="Open Sans" w:cs="Open Sans"/>
                <w:sz w:val="21"/>
              </w:rPr>
              <w:t xml:space="preserve"> </w:t>
            </w:r>
            <w:r>
              <w:rPr>
                <w:rFonts w:ascii="Open Sans" w:eastAsia="Open Sans" w:hAnsi="Open Sans" w:cs="Open Sans"/>
                <w:sz w:val="21"/>
              </w:rPr>
              <w:t>[A-000]</w:t>
            </w:r>
            <w:r w:rsidR="00C77316">
              <w:rPr>
                <w:rFonts w:ascii="Open Sans" w:eastAsia="Open Sans" w:hAnsi="Open Sans" w:cs="Open Sans"/>
                <w:sz w:val="21"/>
              </w:rPr>
              <w:t xml:space="preserve">?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241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23ADB144" w14:textId="77777777">
        <w:trPr>
          <w:trHeight w:val="2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D6F2F9" w14:textId="18743430" w:rsidR="00237B94" w:rsidRDefault="00171CE2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>Ile służb pod rząd może mieć kierowca?</w:t>
            </w:r>
            <w:r w:rsidR="00C77316"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18F2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4EEA15EB" w14:textId="77777777">
        <w:trPr>
          <w:trHeight w:val="29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763DC5" w14:textId="51227015" w:rsidR="00237B94" w:rsidRDefault="00171CE2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>Jeśli Inspektor ds. Kontroli i Nadzoru znajdzie błąd w ocenionym raporcie to co powinien zrobić?</w:t>
            </w:r>
            <w:r w:rsidR="00C77316"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84A9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0D277328" w14:textId="77777777">
        <w:trPr>
          <w:trHeight w:val="58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57C000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Jakie jest maksymalne wyprzedzenie przy składaniu wniosku o KZW?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B7F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169FAFC9" w14:textId="77777777">
        <w:trPr>
          <w:trHeight w:val="58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798BF7" w14:textId="5BFFC9AC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>Podaj „widełki” temperatury w okresie zimowym</w:t>
            </w:r>
            <w:r w:rsidR="00383275">
              <w:rPr>
                <w:rFonts w:ascii="Open Sans" w:eastAsia="Open Sans" w:hAnsi="Open Sans" w:cs="Open Sans"/>
                <w:sz w:val="21"/>
              </w:rPr>
              <w:t>.</w:t>
            </w:r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52AD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26A766F8" w14:textId="77777777">
        <w:trPr>
          <w:trHeight w:val="2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276C18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Podaj tolerancję temperatury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F6E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237B94" w14:paraId="09D72F6D" w14:textId="77777777">
        <w:trPr>
          <w:trHeight w:val="115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2600EC" w14:textId="77777777" w:rsidR="00237B94" w:rsidRDefault="00C77316">
            <w:pPr>
              <w:ind w:left="1"/>
            </w:pPr>
            <w:r>
              <w:rPr>
                <w:rFonts w:ascii="Open Sans" w:eastAsia="Open Sans" w:hAnsi="Open Sans" w:cs="Open Sans"/>
                <w:sz w:val="21"/>
              </w:rPr>
              <w:t xml:space="preserve">Ile punktów odejmie Specjalista ds. Płac pracownikowi, który miał nieuzasadnione opóźnienie powyżej 3 minut na 12 przystankach?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CDA" w14:textId="77777777" w:rsidR="00237B94" w:rsidRDefault="00C77316">
            <w:r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</w:tbl>
    <w:p w14:paraId="1F430F30" w14:textId="6F5DA0F1" w:rsidR="00237B94" w:rsidRDefault="00237B94" w:rsidP="00171CE2">
      <w:pPr>
        <w:spacing w:after="0"/>
      </w:pPr>
    </w:p>
    <w:sectPr w:rsidR="00237B94" w:rsidSect="00171CE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3772" w14:textId="77777777" w:rsidR="00465C88" w:rsidRDefault="00465C88" w:rsidP="00171CE2">
      <w:pPr>
        <w:spacing w:after="0" w:line="240" w:lineRule="auto"/>
      </w:pPr>
      <w:r>
        <w:separator/>
      </w:r>
    </w:p>
  </w:endnote>
  <w:endnote w:type="continuationSeparator" w:id="0">
    <w:p w14:paraId="5340999E" w14:textId="77777777" w:rsidR="00465C88" w:rsidRDefault="00465C88" w:rsidP="0017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5DEB" w14:textId="77777777" w:rsidR="00465C88" w:rsidRDefault="00465C88" w:rsidP="00171CE2">
      <w:pPr>
        <w:spacing w:after="0" w:line="240" w:lineRule="auto"/>
      </w:pPr>
      <w:r>
        <w:separator/>
      </w:r>
    </w:p>
  </w:footnote>
  <w:footnote w:type="continuationSeparator" w:id="0">
    <w:p w14:paraId="5862FD1D" w14:textId="77777777" w:rsidR="00465C88" w:rsidRDefault="00465C88" w:rsidP="0017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94"/>
    <w:rsid w:val="00171CE2"/>
    <w:rsid w:val="00237B94"/>
    <w:rsid w:val="00383275"/>
    <w:rsid w:val="00465C88"/>
    <w:rsid w:val="00C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7999"/>
  <w15:docId w15:val="{D338A755-1473-428D-9BF1-C60EE30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C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7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C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Czarnecki</dc:creator>
  <cp:keywords/>
  <cp:lastModifiedBy>Przemek Podracki</cp:lastModifiedBy>
  <cp:revision>3</cp:revision>
  <dcterms:created xsi:type="dcterms:W3CDTF">2019-10-04T19:24:00Z</dcterms:created>
  <dcterms:modified xsi:type="dcterms:W3CDTF">2020-09-27T14:14:00Z</dcterms:modified>
</cp:coreProperties>
</file>